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6CB" w:rsidRDefault="000266CB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66CB">
        <w:rPr>
          <w:rFonts w:ascii="Times New Roman" w:hAnsi="Times New Roman" w:cs="Times New Roman"/>
          <w:sz w:val="28"/>
          <w:szCs w:val="28"/>
        </w:rPr>
        <w:t xml:space="preserve">Гродненская губернская особая комиссия по переписи евреев Министерства внутренних дел (МВД), </w:t>
      </w:r>
    </w:p>
    <w:p w:rsidR="00637419" w:rsidRDefault="000266CB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66CB">
        <w:rPr>
          <w:rFonts w:ascii="Times New Roman" w:hAnsi="Times New Roman" w:cs="Times New Roman"/>
          <w:sz w:val="28"/>
          <w:szCs w:val="28"/>
        </w:rPr>
        <w:t>г. Гродно</w:t>
      </w:r>
    </w:p>
    <w:p w:rsidR="008C3ED4" w:rsidRDefault="008C3ED4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02.10.1874 - </w:t>
      </w:r>
    </w:p>
    <w:p w:rsidR="008C3ED4" w:rsidRPr="000266CB" w:rsidRDefault="008C3ED4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Pr="000266C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</w:t>
      </w:r>
      <w:r w:rsidR="000266CB">
        <w:rPr>
          <w:rFonts w:ascii="Times New Roman" w:hAnsi="Times New Roman" w:cs="Times New Roman"/>
          <w:sz w:val="28"/>
          <w:szCs w:val="28"/>
        </w:rPr>
        <w:t>10</w:t>
      </w:r>
      <w:r w:rsidR="00B76FE3">
        <w:rPr>
          <w:rFonts w:ascii="Times New Roman" w:hAnsi="Times New Roman" w:cs="Times New Roman"/>
          <w:sz w:val="28"/>
          <w:szCs w:val="28"/>
        </w:rPr>
        <w:t>21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6CB">
        <w:rPr>
          <w:rFonts w:ascii="Times New Roman" w:hAnsi="Times New Roman" w:cs="Times New Roman"/>
          <w:sz w:val="28"/>
          <w:szCs w:val="28"/>
        </w:rPr>
        <w:t>87</w:t>
      </w:r>
      <w:r w:rsidR="008E52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0266CB">
        <w:rPr>
          <w:rFonts w:ascii="Times New Roman" w:hAnsi="Times New Roman" w:cs="Times New Roman"/>
          <w:sz w:val="28"/>
          <w:szCs w:val="28"/>
        </w:rPr>
        <w:t>8</w:t>
      </w:r>
      <w:r w:rsidR="008E5299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76FE3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3ED4">
        <w:rPr>
          <w:rFonts w:ascii="Times New Roman" w:hAnsi="Times New Roman" w:cs="Times New Roman"/>
          <w:sz w:val="28"/>
          <w:szCs w:val="28"/>
        </w:rPr>
        <w:t xml:space="preserve">       02. 04. 2019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8C3ED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</w:t>
      </w:r>
      <w:r w:rsidR="000266CB">
        <w:rPr>
          <w:rFonts w:ascii="Times New Roman" w:hAnsi="Times New Roman" w:cs="Times New Roman"/>
          <w:sz w:val="28"/>
          <w:szCs w:val="28"/>
        </w:rPr>
        <w:t>10</w:t>
      </w:r>
      <w:r w:rsidR="00B76FE3">
        <w:rPr>
          <w:rFonts w:ascii="Times New Roman" w:hAnsi="Times New Roman" w:cs="Times New Roman"/>
          <w:sz w:val="28"/>
          <w:szCs w:val="28"/>
        </w:rPr>
        <w:t>21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  <w:r w:rsidR="000266CB">
        <w:rPr>
          <w:rFonts w:ascii="Times New Roman" w:hAnsi="Times New Roman" w:cs="Times New Roman"/>
          <w:sz w:val="28"/>
          <w:szCs w:val="28"/>
        </w:rPr>
        <w:t>87</w:t>
      </w:r>
      <w:r w:rsidR="008E5299">
        <w:rPr>
          <w:rFonts w:ascii="Times New Roman" w:hAnsi="Times New Roman" w:cs="Times New Roman"/>
          <w:sz w:val="28"/>
          <w:szCs w:val="28"/>
        </w:rPr>
        <w:t>4</w:t>
      </w:r>
      <w:r w:rsidR="00B76FE3">
        <w:rPr>
          <w:rFonts w:ascii="Times New Roman" w:hAnsi="Times New Roman" w:cs="Times New Roman"/>
          <w:sz w:val="28"/>
          <w:szCs w:val="28"/>
        </w:rPr>
        <w:t>– 1</w:t>
      </w:r>
      <w:r w:rsidR="000266CB">
        <w:rPr>
          <w:rFonts w:ascii="Times New Roman" w:hAnsi="Times New Roman" w:cs="Times New Roman"/>
          <w:sz w:val="28"/>
          <w:szCs w:val="28"/>
        </w:rPr>
        <w:t>8</w:t>
      </w:r>
      <w:r w:rsidR="008E5299">
        <w:rPr>
          <w:rFonts w:ascii="Times New Roman" w:hAnsi="Times New Roman" w:cs="Times New Roman"/>
          <w:sz w:val="28"/>
          <w:szCs w:val="28"/>
        </w:rPr>
        <w:t>77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"/>
        <w:gridCol w:w="694"/>
        <w:gridCol w:w="4841"/>
        <w:gridCol w:w="1654"/>
        <w:gridCol w:w="776"/>
        <w:gridCol w:w="661"/>
      </w:tblGrid>
      <w:tr w:rsidR="00637419" w:rsidTr="00CD65FC">
        <w:trPr>
          <w:cantSplit/>
          <w:trHeight w:val="2819"/>
        </w:trPr>
        <w:tc>
          <w:tcPr>
            <w:tcW w:w="662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41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5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76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1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CD65FC">
        <w:tc>
          <w:tcPr>
            <w:tcW w:w="662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CD65FC"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0266C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FE3" w:rsidRDefault="000266CB" w:rsidP="000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уездных полицейских исправников с представленными свидетельства</w:t>
            </w:r>
            <w:r w:rsidR="008C3ED4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приписке евреев за 1875 – 1877 гг.</w:t>
            </w:r>
          </w:p>
          <w:p w:rsidR="00DD2AD7" w:rsidRDefault="00DD2AD7" w:rsidP="000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DD2AD7" w:rsidRDefault="00DD2AD7" w:rsidP="0002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FE3" w:rsidRDefault="00B76FE3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DD2AD7" w:rsidP="006D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CD65F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DD2AD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6D51F4" w:rsidRDefault="00DD2AD7" w:rsidP="003F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Списки лиц еврейской национальности, </w:t>
            </w:r>
            <w:r w:rsidR="003F78C0">
              <w:rPr>
                <w:rFonts w:ascii="Times New Roman" w:hAnsi="Times New Roman" w:cs="Times New Roman"/>
                <w:sz w:val="28"/>
                <w:szCs w:val="28"/>
              </w:rPr>
              <w:t xml:space="preserve">оплативших выкупные </w:t>
            </w:r>
            <w:r w:rsidR="004E5D80">
              <w:rPr>
                <w:rFonts w:ascii="Times New Roman" w:hAnsi="Times New Roman" w:cs="Times New Roman"/>
                <w:sz w:val="28"/>
                <w:szCs w:val="28"/>
              </w:rPr>
              <w:t xml:space="preserve">от воинской повинности </w:t>
            </w:r>
            <w:r w:rsidR="003F78C0">
              <w:rPr>
                <w:rFonts w:ascii="Times New Roman" w:hAnsi="Times New Roman" w:cs="Times New Roman"/>
                <w:sz w:val="28"/>
                <w:szCs w:val="28"/>
              </w:rPr>
              <w:t xml:space="preserve">квитанции </w:t>
            </w:r>
            <w:r w:rsidR="004E5D80">
              <w:rPr>
                <w:rFonts w:ascii="Times New Roman" w:hAnsi="Times New Roman" w:cs="Times New Roman"/>
                <w:sz w:val="28"/>
                <w:szCs w:val="28"/>
              </w:rPr>
              <w:t>в наборы 1871 – 1874 гг.</w:t>
            </w:r>
            <w:r w:rsidR="008C3E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5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8C0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лиц о неправильном определении количества лет их детям и выдаче верного свидетельства о рождении</w:t>
            </w:r>
            <w:r w:rsidR="004E5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80" w:rsidRDefault="004E5D80" w:rsidP="003F7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E479E3" w:rsidRDefault="004E5D80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– 16 октября 1875 г.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4E5D8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E3" w:rsidTr="00CD65F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4E5D8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4E5D80" w:rsidP="004E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Посемейные списки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еврейского общества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 за 1874 г.</w:t>
            </w:r>
          </w:p>
          <w:p w:rsidR="004E5D80" w:rsidRDefault="004E5D80" w:rsidP="004E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  <w:r w:rsidR="00F76A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80" w:rsidRDefault="004E5D80" w:rsidP="004E5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651B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CB" w:rsidTr="00CD65F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66CB" w:rsidRDefault="00651B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266CB" w:rsidRDefault="000266C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651BB8" w:rsidRDefault="00651BB8" w:rsidP="008C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Алфавитный посемейный список евреев</w:t>
            </w:r>
            <w:r w:rsidR="00DA35EE">
              <w:rPr>
                <w:rFonts w:ascii="Times New Roman" w:hAnsi="Times New Roman" w:cs="Times New Roman"/>
                <w:sz w:val="28"/>
                <w:szCs w:val="28"/>
              </w:rPr>
              <w:t xml:space="preserve"> (географический признак не </w:t>
            </w:r>
            <w:r w:rsidR="008C3ED4">
              <w:rPr>
                <w:rFonts w:ascii="Times New Roman" w:hAnsi="Times New Roman" w:cs="Times New Roman"/>
                <w:sz w:val="28"/>
                <w:szCs w:val="28"/>
              </w:rPr>
              <w:t>указан)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266CB" w:rsidRDefault="000266CB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0266CB" w:rsidRDefault="00651B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0266CB" w:rsidRDefault="000266C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BB8" w:rsidTr="00CD65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8" w:rsidRDefault="00651BB8" w:rsidP="0026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8" w:rsidRDefault="00651BB8" w:rsidP="0026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8" w:rsidRDefault="00651BB8" w:rsidP="0026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8" w:rsidRDefault="00651BB8" w:rsidP="0026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8" w:rsidRDefault="00651BB8" w:rsidP="0026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8" w:rsidRDefault="00651BB8" w:rsidP="0026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1BB8" w:rsidTr="00CD65FC"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BB8" w:rsidRDefault="00651B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BB8" w:rsidRDefault="00651B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BB8" w:rsidRDefault="00594F70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прошениям мещан – евреев губернии о выдаче их детям верных свидетельств о рождении.</w:t>
            </w:r>
          </w:p>
          <w:p w:rsidR="00594F70" w:rsidRDefault="00594F70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BB8" w:rsidRDefault="00594F7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– 5 февраля 1875 г.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BB8" w:rsidRDefault="00594F7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BB8" w:rsidRDefault="00651BB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BB8" w:rsidTr="00CD65F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51BB8" w:rsidRDefault="008E529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51BB8" w:rsidRDefault="00651B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651BB8" w:rsidRDefault="008E5299" w:rsidP="008E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1871 – 1893 гг.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651BB8" w:rsidRDefault="00651BB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51BB8" w:rsidRDefault="008E529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51BB8" w:rsidRDefault="00651BB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5FC" w:rsidRDefault="00CD65F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8E52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E5299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) дел с № 1 по </w:t>
      </w:r>
      <w:r w:rsidR="008E5299">
        <w:rPr>
          <w:rFonts w:ascii="Times New Roman" w:hAnsi="Times New Roman" w:cs="Times New Roman"/>
          <w:sz w:val="28"/>
          <w:szCs w:val="28"/>
        </w:rPr>
        <w:t>№ 7.</w:t>
      </w:r>
    </w:p>
    <w:p w:rsidR="008E5299" w:rsidRDefault="008E529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 6 выбыло на основании акта об обнаружении дел, не относящихся к данному фонду, от 19. 02. 2019 № 1.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8C3ED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99" w:rsidRDefault="008E529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99" w:rsidRDefault="008E529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99" w:rsidRDefault="008E529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99" w:rsidRDefault="008E529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99" w:rsidRDefault="008E529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99" w:rsidRDefault="008E529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99" w:rsidRDefault="008E529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99" w:rsidRDefault="008E529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99" w:rsidRDefault="008E529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99" w:rsidRDefault="008E529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99" w:rsidRDefault="008E529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99" w:rsidRDefault="008E529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99" w:rsidRDefault="008E529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99" w:rsidRDefault="008E529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99" w:rsidRDefault="008E529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99" w:rsidRDefault="008E529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99" w:rsidRDefault="008E529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99" w:rsidRDefault="008E529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99" w:rsidRDefault="008E529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99" w:rsidRDefault="008E529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8E52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E5299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E47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8C3ED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D91ADA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B10" w:rsidRDefault="001B4B10" w:rsidP="00711C24">
      <w:pPr>
        <w:spacing w:after="0" w:line="240" w:lineRule="auto"/>
      </w:pPr>
      <w:r>
        <w:separator/>
      </w:r>
    </w:p>
  </w:endnote>
  <w:endnote w:type="continuationSeparator" w:id="1">
    <w:p w:rsidR="001B4B10" w:rsidRDefault="001B4B10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B10" w:rsidRDefault="001B4B10" w:rsidP="00711C24">
      <w:pPr>
        <w:spacing w:after="0" w:line="240" w:lineRule="auto"/>
      </w:pPr>
      <w:r>
        <w:separator/>
      </w:r>
    </w:p>
  </w:footnote>
  <w:footnote w:type="continuationSeparator" w:id="1">
    <w:p w:rsidR="001B4B10" w:rsidRDefault="001B4B10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7409"/>
      <w:docPartObj>
        <w:docPartGallery w:val="Page Numbers (Top of Page)"/>
        <w:docPartUnique/>
      </w:docPartObj>
    </w:sdtPr>
    <w:sdtContent>
      <w:p w:rsidR="00D91ADA" w:rsidRDefault="007E6089">
        <w:pPr>
          <w:pStyle w:val="a4"/>
          <w:jc w:val="center"/>
        </w:pPr>
        <w:fldSimple w:instr=" PAGE   \* MERGEFORMAT ">
          <w:r w:rsidR="00DA35EE">
            <w:rPr>
              <w:noProof/>
            </w:rPr>
            <w:t>2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266CB"/>
    <w:rsid w:val="000C1A22"/>
    <w:rsid w:val="001B4B10"/>
    <w:rsid w:val="00260DBB"/>
    <w:rsid w:val="003F78C0"/>
    <w:rsid w:val="00466073"/>
    <w:rsid w:val="00467A12"/>
    <w:rsid w:val="004C0FB6"/>
    <w:rsid w:val="004E5D80"/>
    <w:rsid w:val="00573BB5"/>
    <w:rsid w:val="00594F70"/>
    <w:rsid w:val="005F6518"/>
    <w:rsid w:val="00637419"/>
    <w:rsid w:val="00651BB8"/>
    <w:rsid w:val="006A0A9B"/>
    <w:rsid w:val="006B0355"/>
    <w:rsid w:val="006D51F4"/>
    <w:rsid w:val="00711C24"/>
    <w:rsid w:val="007314DB"/>
    <w:rsid w:val="0077589E"/>
    <w:rsid w:val="007E6089"/>
    <w:rsid w:val="007F7CF0"/>
    <w:rsid w:val="008C1078"/>
    <w:rsid w:val="008C3ED4"/>
    <w:rsid w:val="008E34B5"/>
    <w:rsid w:val="008E5299"/>
    <w:rsid w:val="00A03503"/>
    <w:rsid w:val="00AB65B9"/>
    <w:rsid w:val="00B76FE3"/>
    <w:rsid w:val="00B81A5C"/>
    <w:rsid w:val="00BB06A6"/>
    <w:rsid w:val="00BD673B"/>
    <w:rsid w:val="00C21655"/>
    <w:rsid w:val="00C30A97"/>
    <w:rsid w:val="00CD65FC"/>
    <w:rsid w:val="00CE34A7"/>
    <w:rsid w:val="00D91ADA"/>
    <w:rsid w:val="00DA35EE"/>
    <w:rsid w:val="00DD2AD7"/>
    <w:rsid w:val="00E479E3"/>
    <w:rsid w:val="00E86981"/>
    <w:rsid w:val="00F7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2019-04-03T12:04:00Z</cp:lastPrinted>
  <dcterms:created xsi:type="dcterms:W3CDTF">2019-02-18T09:49:00Z</dcterms:created>
  <dcterms:modified xsi:type="dcterms:W3CDTF">2020-05-15T07:41:00Z</dcterms:modified>
</cp:coreProperties>
</file>