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CE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121" w:rsidRPr="003E6121" w:rsidRDefault="003E612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6121">
        <w:rPr>
          <w:rFonts w:ascii="Times New Roman" w:hAnsi="Times New Roman" w:cs="Times New Roman"/>
          <w:sz w:val="28"/>
          <w:szCs w:val="28"/>
        </w:rPr>
        <w:t>Тростянское</w:t>
      </w:r>
      <w:proofErr w:type="spellEnd"/>
      <w:r w:rsidRPr="003E6121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</w:t>
      </w:r>
    </w:p>
    <w:p w:rsidR="003E6121" w:rsidRPr="003E6121" w:rsidRDefault="003E612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121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(МВД), </w:t>
      </w:r>
    </w:p>
    <w:p w:rsidR="00637419" w:rsidRDefault="003E6121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12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E6121">
        <w:rPr>
          <w:rFonts w:ascii="Times New Roman" w:hAnsi="Times New Roman" w:cs="Times New Roman"/>
          <w:sz w:val="28"/>
          <w:szCs w:val="28"/>
        </w:rPr>
        <w:t>Тростяны</w:t>
      </w:r>
      <w:proofErr w:type="spellEnd"/>
      <w:r w:rsidRPr="003E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21">
        <w:rPr>
          <w:rFonts w:ascii="Times New Roman" w:hAnsi="Times New Roman" w:cs="Times New Roman"/>
          <w:sz w:val="28"/>
          <w:szCs w:val="28"/>
        </w:rPr>
        <w:t>Белостокского</w:t>
      </w:r>
      <w:proofErr w:type="spellEnd"/>
      <w:r w:rsidRPr="003E6121">
        <w:rPr>
          <w:rFonts w:ascii="Times New Roman" w:hAnsi="Times New Roman" w:cs="Times New Roman"/>
          <w:sz w:val="28"/>
          <w:szCs w:val="28"/>
        </w:rPr>
        <w:t xml:space="preserve"> уезда Гродненской губернии</w:t>
      </w:r>
    </w:p>
    <w:p w:rsidR="00253324" w:rsidRPr="003E6121" w:rsidRDefault="0025332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1885 - 1918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3E6121">
        <w:rPr>
          <w:rFonts w:ascii="Times New Roman" w:hAnsi="Times New Roman" w:cs="Times New Roman"/>
          <w:sz w:val="28"/>
          <w:szCs w:val="28"/>
        </w:rPr>
        <w:t xml:space="preserve"> 1522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3E612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3E6121" w:rsidP="00253324">
      <w:pPr>
        <w:tabs>
          <w:tab w:val="left" w:pos="7275"/>
          <w:tab w:val="righ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1887 –</w:t>
      </w:r>
      <w:r w:rsidR="00253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1916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324" w:rsidRDefault="00253324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6242">
        <w:rPr>
          <w:rFonts w:ascii="Times New Roman" w:hAnsi="Times New Roman" w:cs="Times New Roman"/>
          <w:sz w:val="28"/>
          <w:szCs w:val="28"/>
        </w:rPr>
        <w:t xml:space="preserve">       19. 0 3. 2019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9624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3E6121">
        <w:rPr>
          <w:rFonts w:ascii="Times New Roman" w:hAnsi="Times New Roman" w:cs="Times New Roman"/>
          <w:sz w:val="28"/>
          <w:szCs w:val="28"/>
        </w:rPr>
        <w:t xml:space="preserve"> 1522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3E612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E6121">
        <w:rPr>
          <w:rFonts w:ascii="Times New Roman" w:hAnsi="Times New Roman" w:cs="Times New Roman"/>
          <w:sz w:val="28"/>
          <w:szCs w:val="28"/>
        </w:rPr>
        <w:t xml:space="preserve"> 1887–</w:t>
      </w:r>
      <w:r w:rsidR="00253324">
        <w:rPr>
          <w:rFonts w:ascii="Times New Roman" w:hAnsi="Times New Roman" w:cs="Times New Roman"/>
          <w:sz w:val="28"/>
          <w:szCs w:val="28"/>
        </w:rPr>
        <w:t xml:space="preserve"> </w:t>
      </w:r>
      <w:r w:rsidR="003E6121">
        <w:rPr>
          <w:rFonts w:ascii="Times New Roman" w:hAnsi="Times New Roman" w:cs="Times New Roman"/>
          <w:sz w:val="28"/>
          <w:szCs w:val="28"/>
        </w:rPr>
        <w:t>1916 гг.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/>
      </w:tblPr>
      <w:tblGrid>
        <w:gridCol w:w="667"/>
        <w:gridCol w:w="698"/>
        <w:gridCol w:w="4887"/>
        <w:gridCol w:w="1794"/>
        <w:gridCol w:w="850"/>
        <w:gridCol w:w="709"/>
      </w:tblGrid>
      <w:tr w:rsidR="00637419" w:rsidTr="005F7AF9">
        <w:trPr>
          <w:cantSplit/>
          <w:trHeight w:val="2819"/>
        </w:trPr>
        <w:tc>
          <w:tcPr>
            <w:tcW w:w="667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8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4887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94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5F7AF9">
        <w:tc>
          <w:tcPr>
            <w:tcW w:w="66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5F7AF9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3E612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3E6121" w:rsidP="0026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о продаже непригодных к употреблению имущества и материалов, </w:t>
            </w:r>
            <w:r w:rsidR="0026622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сокращении количества служебных депеш между начальниками отделений и по др. вопросам за </w:t>
            </w:r>
            <w:r w:rsidR="00623A6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26622B"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  <w:r w:rsidR="00623A65">
              <w:rPr>
                <w:rFonts w:ascii="Times New Roman" w:hAnsi="Times New Roman" w:cs="Times New Roman"/>
                <w:sz w:val="28"/>
                <w:szCs w:val="28"/>
              </w:rPr>
              <w:t xml:space="preserve"> – декабрь </w:t>
            </w:r>
            <w:r w:rsidR="0026622B">
              <w:rPr>
                <w:rFonts w:ascii="Times New Roman" w:hAnsi="Times New Roman" w:cs="Times New Roman"/>
                <w:sz w:val="28"/>
                <w:szCs w:val="28"/>
              </w:rPr>
              <w:t>1898 гг.</w:t>
            </w:r>
          </w:p>
          <w:p w:rsidR="0026622B" w:rsidRDefault="0026622B" w:rsidP="00266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26622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26622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26622B" w:rsidP="00623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внесении в отдельную опись циркуляров, руководст</w:t>
            </w:r>
            <w:r w:rsidR="00623A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23A65">
              <w:rPr>
                <w:rFonts w:ascii="Times New Roman" w:hAnsi="Times New Roman" w:cs="Times New Roman"/>
                <w:sz w:val="28"/>
                <w:szCs w:val="28"/>
              </w:rPr>
              <w:t xml:space="preserve">сборников, почтово-телеграфных журналов, почтового дорожника, списков почтовых и почтово-телеграфных учреждений, указателей, соблюдении сроков устранения замечаний вышестоящего руководства и по др. вопросам за декабрь 1889 – июнь  1898 гг. </w:t>
            </w:r>
          </w:p>
          <w:p w:rsidR="00623A65" w:rsidRDefault="00623A65" w:rsidP="0062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65" w:rsidRDefault="00623A65" w:rsidP="0062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65" w:rsidRDefault="00623A65" w:rsidP="00623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23A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65" w:rsidTr="005F7AF9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623A65" w:rsidRDefault="00623A65" w:rsidP="008B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623A65" w:rsidRDefault="00623A65" w:rsidP="008B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auto"/>
            </w:tcBorders>
          </w:tcPr>
          <w:p w:rsidR="00623A65" w:rsidRDefault="00623A65" w:rsidP="008B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623A65" w:rsidRDefault="00623A65" w:rsidP="008B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23A65" w:rsidRDefault="00623A65" w:rsidP="008B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3A65" w:rsidRDefault="00623A65" w:rsidP="008B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A65" w:rsidTr="005F7AF9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A65" w:rsidRDefault="00623A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A65" w:rsidRDefault="00623A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A65" w:rsidRDefault="00623A65" w:rsidP="008B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о </w:t>
            </w:r>
            <w:r w:rsidR="008B6F57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соблюдении циркуляров при повреждении телеграфных линий, содержании в чистоте </w:t>
            </w:r>
            <w:proofErr w:type="spellStart"/>
            <w:r w:rsidR="008B6F57">
              <w:rPr>
                <w:rFonts w:ascii="Times New Roman" w:hAnsi="Times New Roman" w:cs="Times New Roman"/>
                <w:sz w:val="28"/>
                <w:szCs w:val="28"/>
              </w:rPr>
              <w:t>ворончатых</w:t>
            </w:r>
            <w:proofErr w:type="spellEnd"/>
            <w:r w:rsidR="008B6F57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батареи </w:t>
            </w:r>
            <w:proofErr w:type="spellStart"/>
            <w:r w:rsidR="008B6F57">
              <w:rPr>
                <w:rFonts w:ascii="Times New Roman" w:hAnsi="Times New Roman" w:cs="Times New Roman"/>
                <w:sz w:val="28"/>
                <w:szCs w:val="28"/>
              </w:rPr>
              <w:t>Мейдингера</w:t>
            </w:r>
            <w:proofErr w:type="spellEnd"/>
            <w:r w:rsidR="008B6F57">
              <w:rPr>
                <w:rFonts w:ascii="Times New Roman" w:hAnsi="Times New Roman" w:cs="Times New Roman"/>
                <w:sz w:val="28"/>
                <w:szCs w:val="28"/>
              </w:rPr>
              <w:t xml:space="preserve"> и по др. вопросам за 1899 г. </w:t>
            </w:r>
          </w:p>
          <w:p w:rsidR="008B6F57" w:rsidRDefault="008B6F57" w:rsidP="008B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A65" w:rsidRDefault="00623A65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A65" w:rsidRDefault="008B6F5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A65" w:rsidRDefault="00623A6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65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8B6F5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8B6F57" w:rsidP="008B6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и статистические сведения по отделению за 1898 г.</w:t>
            </w:r>
            <w:r w:rsidR="00FD585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Подлинники.</w:t>
            </w:r>
          </w:p>
          <w:p w:rsidR="008B6F57" w:rsidRDefault="008B6F57" w:rsidP="008B6F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B6F57" w:rsidRDefault="008B6F57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–</w:t>
            </w:r>
          </w:p>
          <w:p w:rsidR="00623A65" w:rsidRDefault="008B6F57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февраля 1899 г. </w:t>
            </w:r>
          </w:p>
          <w:p w:rsidR="00441407" w:rsidRDefault="00441407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44140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65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FD585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FD585F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1899 г.                                                  Подлинники.</w:t>
            </w:r>
          </w:p>
          <w:p w:rsidR="00FD585F" w:rsidRDefault="00FD585F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FD585F" w:rsidP="00FD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декабря 1899 г. –</w:t>
            </w:r>
          </w:p>
          <w:p w:rsidR="00FD585F" w:rsidRDefault="00FD585F" w:rsidP="00FD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 1900 г.</w:t>
            </w:r>
          </w:p>
          <w:p w:rsidR="00FD585F" w:rsidRDefault="00FD585F" w:rsidP="00FD5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FD585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65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FD585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FD585F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1900 г.                                                      Подлинники.</w:t>
            </w:r>
          </w:p>
          <w:p w:rsidR="00FD585F" w:rsidRDefault="00FD585F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FD585F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1900 г. – </w:t>
            </w:r>
          </w:p>
          <w:p w:rsidR="004122D0" w:rsidRDefault="00F119A7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мая </w:t>
            </w:r>
          </w:p>
          <w:p w:rsidR="00FD585F" w:rsidRDefault="00F119A7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 г.</w:t>
            </w:r>
          </w:p>
          <w:p w:rsidR="00F119A7" w:rsidRDefault="00F119A7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F119A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65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F119A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F119A7" w:rsidRDefault="00F119A7" w:rsidP="00F1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о порядке возврата сумм участникам эмеритальной кассы чинов почтово-телеграфного ведомства, направлении посылок в Германию через пограничный пост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 др. вопросам за 1902 г. </w:t>
            </w:r>
          </w:p>
          <w:p w:rsidR="00623A65" w:rsidRDefault="00F119A7" w:rsidP="00F11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F119A7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65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B960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B9606E" w:rsidP="00B96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Секретные циркуляры начальника Гродненского почтово-телеграфного округа о порядке вскрытия переплетов пересылаемых книг, 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надзор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иностранной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корреспонденций и по др. вопросам за апрель 1902 </w:t>
            </w:r>
            <w:r w:rsidR="008846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61C">
              <w:rPr>
                <w:rFonts w:ascii="Times New Roman" w:hAnsi="Times New Roman" w:cs="Times New Roman"/>
                <w:sz w:val="28"/>
                <w:szCs w:val="28"/>
              </w:rPr>
              <w:t>август 1915 гг.</w:t>
            </w:r>
          </w:p>
          <w:p w:rsidR="0088461C" w:rsidRDefault="0088461C" w:rsidP="00B96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65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сведения по отделению за 1901 г.</w:t>
            </w:r>
          </w:p>
          <w:p w:rsidR="0088461C" w:rsidRDefault="0088461C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88461C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–</w:t>
            </w:r>
          </w:p>
          <w:p w:rsidR="0088461C" w:rsidRDefault="0088461C" w:rsidP="0041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1902 г.</w:t>
            </w:r>
          </w:p>
          <w:p w:rsidR="00253324" w:rsidRDefault="00253324" w:rsidP="0041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23A65" w:rsidRDefault="00623A65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61C" w:rsidTr="005F7AF9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88461C" w:rsidRDefault="0088461C" w:rsidP="009E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88461C" w:rsidRDefault="0088461C" w:rsidP="009E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auto"/>
            </w:tcBorders>
          </w:tcPr>
          <w:p w:rsidR="0088461C" w:rsidRDefault="0088461C" w:rsidP="009E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88461C" w:rsidRDefault="0088461C" w:rsidP="009E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8461C" w:rsidRDefault="0088461C" w:rsidP="009E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461C" w:rsidRDefault="0088461C" w:rsidP="009E5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461C" w:rsidTr="005F7AF9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1C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1C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1C" w:rsidRDefault="0088461C" w:rsidP="0088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и статистические сведения по отделению за 1901 г.</w:t>
            </w:r>
          </w:p>
          <w:p w:rsidR="0088461C" w:rsidRDefault="0088461C" w:rsidP="00884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88461C" w:rsidRDefault="0088461C" w:rsidP="00884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1C" w:rsidRDefault="0088461C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–</w:t>
            </w:r>
          </w:p>
          <w:p w:rsidR="0088461C" w:rsidRDefault="0088461C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января 1903 г.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1C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61C" w:rsidRDefault="008846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61C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1903 г.                                                    Подлинники.</w:t>
            </w:r>
          </w:p>
          <w:p w:rsidR="0088461C" w:rsidRDefault="0088461C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D01159" w:rsidRDefault="0088461C" w:rsidP="00D0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  <w:r w:rsidR="00D0115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88461C" w:rsidRDefault="00D01159" w:rsidP="00D0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  <w:r w:rsidR="0088461C">
              <w:rPr>
                <w:rFonts w:ascii="Times New Roman" w:hAnsi="Times New Roman" w:cs="Times New Roman"/>
                <w:sz w:val="28"/>
                <w:szCs w:val="28"/>
              </w:rPr>
              <w:t xml:space="preserve"> 1904 г.</w:t>
            </w:r>
          </w:p>
          <w:p w:rsidR="00D01159" w:rsidRDefault="00D01159" w:rsidP="00D01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D011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61C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D011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D01159" w:rsidRDefault="00D01159" w:rsidP="00D0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Циркуляры начальника Гродненского почтово-телеграфного округа о порядке выдач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простых писем чинам мобилизованных войсковых частей, наложении штемпеля с обозначением губернии на переводные бланки в местах отсутствия контрольных палат и по др. вопросам за 1905 г. </w:t>
            </w:r>
          </w:p>
          <w:p w:rsidR="0088461C" w:rsidRDefault="00D01159" w:rsidP="00D0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D0115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61C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9E52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9E526E" w:rsidRDefault="009E526E" w:rsidP="009E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и статистические сведения по отделению за 1904 г.</w:t>
            </w:r>
          </w:p>
          <w:p w:rsidR="009E526E" w:rsidRDefault="009E526E" w:rsidP="009E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88461C" w:rsidRDefault="0088461C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9E526E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января – </w:t>
            </w:r>
          </w:p>
          <w:p w:rsidR="009E526E" w:rsidRDefault="009E526E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1905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9E52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61C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9E52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9E526E" w:rsidRDefault="00253324" w:rsidP="009E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9E526E">
              <w:rPr>
                <w:rFonts w:ascii="Times New Roman" w:hAnsi="Times New Roman" w:cs="Times New Roman"/>
                <w:sz w:val="28"/>
                <w:szCs w:val="28"/>
              </w:rPr>
              <w:t xml:space="preserve"> за 1905 г.</w:t>
            </w:r>
          </w:p>
          <w:p w:rsidR="009E526E" w:rsidRDefault="009E526E" w:rsidP="009E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88461C" w:rsidRDefault="0088461C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9E526E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 –</w:t>
            </w:r>
          </w:p>
          <w:p w:rsidR="009E526E" w:rsidRDefault="009E526E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 1906 г.</w:t>
            </w:r>
          </w:p>
          <w:p w:rsidR="00253324" w:rsidRDefault="0025332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9E52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61C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9E52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9E526E" w:rsidRDefault="00253324" w:rsidP="009E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  <w:r w:rsidR="009E526E">
              <w:rPr>
                <w:rFonts w:ascii="Times New Roman" w:hAnsi="Times New Roman" w:cs="Times New Roman"/>
                <w:sz w:val="28"/>
                <w:szCs w:val="28"/>
              </w:rPr>
              <w:t xml:space="preserve"> за 1906 г.</w:t>
            </w:r>
          </w:p>
          <w:p w:rsidR="009E526E" w:rsidRDefault="009E526E" w:rsidP="009E5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88461C" w:rsidRDefault="0088461C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9E526E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 –</w:t>
            </w:r>
          </w:p>
          <w:p w:rsidR="009E526E" w:rsidRDefault="009E526E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1907 г.</w:t>
            </w:r>
          </w:p>
          <w:p w:rsidR="00253324" w:rsidRDefault="0025332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9E52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61C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9E526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E31331" w:rsidRDefault="009E526E" w:rsidP="00E3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Циркуляры начальника Гродненского почтово-телеграфного округа о</w:t>
            </w:r>
            <w:r w:rsidR="00E31331">
              <w:rPr>
                <w:rFonts w:ascii="Times New Roman" w:hAnsi="Times New Roman" w:cs="Times New Roman"/>
                <w:sz w:val="28"/>
                <w:szCs w:val="28"/>
              </w:rPr>
              <w:t xml:space="preserve"> запре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E313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="00E3133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31331">
              <w:rPr>
                <w:rFonts w:ascii="Times New Roman" w:hAnsi="Times New Roman" w:cs="Times New Roman"/>
                <w:sz w:val="28"/>
                <w:szCs w:val="28"/>
              </w:rPr>
              <w:t xml:space="preserve">ма телеграмм по льготному тарифу у </w:t>
            </w:r>
            <w:proofErr w:type="gramStart"/>
            <w:r w:rsidR="00E31331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proofErr w:type="gramEnd"/>
            <w:r w:rsidR="00E31331">
              <w:rPr>
                <w:rFonts w:ascii="Times New Roman" w:hAnsi="Times New Roman" w:cs="Times New Roman"/>
                <w:sz w:val="28"/>
                <w:szCs w:val="28"/>
              </w:rPr>
              <w:t xml:space="preserve"> выбывших из списка корреспондентов Санкт-Петербургского телеграфного аген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31331">
              <w:rPr>
                <w:rFonts w:ascii="Times New Roman" w:hAnsi="Times New Roman" w:cs="Times New Roman"/>
                <w:sz w:val="28"/>
                <w:szCs w:val="28"/>
              </w:rPr>
              <w:t xml:space="preserve">ства, 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3133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ъят</w:t>
            </w:r>
            <w:r w:rsidR="00E31331">
              <w:rPr>
                <w:rFonts w:ascii="Times New Roman" w:hAnsi="Times New Roman" w:cs="Times New Roman"/>
                <w:sz w:val="28"/>
                <w:szCs w:val="28"/>
              </w:rPr>
              <w:t>ии брошюр, книг, журналов и газет с наложенным судебными определениями арестом и по др. вопросам за 1908 г.</w:t>
            </w:r>
          </w:p>
          <w:p w:rsidR="0088461C" w:rsidRDefault="00E31331" w:rsidP="00E3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E313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61C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E31331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E31331" w:rsidRDefault="00E31331" w:rsidP="00E3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и статистические сведения по отделению за 1907 г.</w:t>
            </w:r>
          </w:p>
          <w:p w:rsidR="0088461C" w:rsidRDefault="00E31331" w:rsidP="00E3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E31331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января –</w:t>
            </w:r>
          </w:p>
          <w:p w:rsidR="00E31331" w:rsidRDefault="00E31331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 1908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4122D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461C" w:rsidRDefault="0088461C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D0" w:rsidTr="005F7AF9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4122D0" w:rsidRDefault="004122D0" w:rsidP="005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4122D0" w:rsidRDefault="004122D0" w:rsidP="005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auto"/>
            </w:tcBorders>
          </w:tcPr>
          <w:p w:rsidR="004122D0" w:rsidRDefault="004122D0" w:rsidP="005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4122D0" w:rsidRDefault="004122D0" w:rsidP="005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22D0" w:rsidRDefault="004122D0" w:rsidP="005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22D0" w:rsidRDefault="004122D0" w:rsidP="005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122D0" w:rsidTr="005F7AF9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2D0" w:rsidRDefault="004122D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2D0" w:rsidRDefault="004122D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2D0" w:rsidRDefault="004122D0" w:rsidP="0041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о 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правки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бланков телеграфных переводов, проверке контрольных марок и сумм вкладов при получении денег со сберегательных книжек и по др. вопросам за 1910 г. </w:t>
            </w:r>
          </w:p>
          <w:p w:rsidR="004122D0" w:rsidRDefault="004122D0" w:rsidP="00412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2D0" w:rsidRDefault="004122D0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2D0" w:rsidRDefault="00275D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22D0" w:rsidRDefault="004122D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D0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275D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275DA8" w:rsidRDefault="00275DA8" w:rsidP="0027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 отчеты и статистические сведения по отделению за 1909 -   1910 гг.</w:t>
            </w:r>
          </w:p>
          <w:p w:rsidR="004122D0" w:rsidRDefault="00275DA8" w:rsidP="0027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275DA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1910 г. –</w:t>
            </w:r>
          </w:p>
          <w:p w:rsidR="00275DA8" w:rsidRDefault="00275DA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 1911 г.</w:t>
            </w:r>
          </w:p>
          <w:p w:rsidR="00275DA8" w:rsidRDefault="00275DA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275D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D0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275DA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180440" w:rsidRDefault="00275DA8" w:rsidP="0018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о </w:t>
            </w:r>
            <w:r w:rsidR="00180440">
              <w:rPr>
                <w:rFonts w:ascii="Times New Roman" w:hAnsi="Times New Roman" w:cs="Times New Roman"/>
                <w:sz w:val="28"/>
                <w:szCs w:val="28"/>
              </w:rPr>
              <w:t xml:space="preserve">снабжении кандидатов 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0440">
              <w:rPr>
                <w:rFonts w:ascii="Times New Roman" w:hAnsi="Times New Roman" w:cs="Times New Roman"/>
                <w:sz w:val="28"/>
                <w:szCs w:val="28"/>
              </w:rPr>
              <w:t xml:space="preserve"> почтальоны </w:t>
            </w:r>
            <w:proofErr w:type="spellStart"/>
            <w:r w:rsidR="00180440">
              <w:rPr>
                <w:rFonts w:ascii="Times New Roman" w:hAnsi="Times New Roman" w:cs="Times New Roman"/>
                <w:sz w:val="28"/>
                <w:szCs w:val="28"/>
              </w:rPr>
              <w:t>почтальонной</w:t>
            </w:r>
            <w:proofErr w:type="spellEnd"/>
            <w:r w:rsidR="00180440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инструкцией, упаковке ценны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80440">
              <w:rPr>
                <w:rFonts w:ascii="Times New Roman" w:hAnsi="Times New Roman" w:cs="Times New Roman"/>
                <w:sz w:val="28"/>
                <w:szCs w:val="28"/>
              </w:rPr>
              <w:t xml:space="preserve"> почтовы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80440">
              <w:rPr>
                <w:rFonts w:ascii="Times New Roman" w:hAnsi="Times New Roman" w:cs="Times New Roman"/>
                <w:sz w:val="28"/>
                <w:szCs w:val="28"/>
              </w:rPr>
              <w:t xml:space="preserve"> отправлени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80440">
              <w:rPr>
                <w:rFonts w:ascii="Times New Roman" w:hAnsi="Times New Roman" w:cs="Times New Roman"/>
                <w:sz w:val="28"/>
                <w:szCs w:val="28"/>
              </w:rPr>
              <w:t xml:space="preserve"> и по др. вопросам за 1911 г.</w:t>
            </w:r>
          </w:p>
          <w:p w:rsidR="004122D0" w:rsidRDefault="00180440" w:rsidP="0018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18044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D0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18044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180440" w:rsidP="0018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о направлении переводных телеграмм в Манчжурию, выплате вознаграждения чиновникам почтово-телеграфного ведомства за прием подписки на внутренние повременные издания и по др. вопросам за 1912 г.</w:t>
            </w:r>
          </w:p>
          <w:p w:rsidR="00180440" w:rsidRDefault="00180440" w:rsidP="0018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18044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D0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7225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722546" w:rsidRDefault="00722546" w:rsidP="0072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и статистические сведения по отделению за 1911 г.</w:t>
            </w:r>
          </w:p>
          <w:p w:rsidR="004122D0" w:rsidRDefault="00722546" w:rsidP="00722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722546" w:rsidRDefault="00722546" w:rsidP="00722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72254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D0" w:rsidTr="005F7AF9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181CD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D93191" w:rsidP="00D93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начальника отделения с начальником Гродненского почтово-телеграфного округа по кадровым и хозяйственным вопросам. </w:t>
            </w:r>
          </w:p>
          <w:p w:rsidR="001B6143" w:rsidRDefault="001B6143" w:rsidP="00D931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D93191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–</w:t>
            </w:r>
          </w:p>
          <w:p w:rsidR="00D93191" w:rsidRDefault="00D93191" w:rsidP="001B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 1912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1B61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D0" w:rsidTr="007919B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1B61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1B6143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уничтожении архивных дел, книг и др. документов.</w:t>
            </w:r>
          </w:p>
          <w:p w:rsidR="001B6143" w:rsidRDefault="001B6143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1B6143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–</w:t>
            </w:r>
          </w:p>
          <w:p w:rsidR="005F7AF9" w:rsidRDefault="001B6143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июня </w:t>
            </w:r>
          </w:p>
          <w:p w:rsidR="001B6143" w:rsidRDefault="001B6143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 г.</w:t>
            </w:r>
          </w:p>
          <w:p w:rsidR="001B6143" w:rsidRDefault="001B6143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24" w:rsidRDefault="0025332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143" w:rsidRDefault="001B6143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1B61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22D0" w:rsidRDefault="004122D0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43" w:rsidTr="007919B8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1B6143" w:rsidRDefault="001B6143" w:rsidP="005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1B6143" w:rsidRDefault="001B6143" w:rsidP="005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auto"/>
            </w:tcBorders>
          </w:tcPr>
          <w:p w:rsidR="001B6143" w:rsidRDefault="001B6143" w:rsidP="005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1B6143" w:rsidRDefault="001B6143" w:rsidP="005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B6143" w:rsidRDefault="001B6143" w:rsidP="005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6143" w:rsidRDefault="001B6143" w:rsidP="005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6143" w:rsidTr="007919B8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143" w:rsidRDefault="001B61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143" w:rsidRDefault="001B61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143" w:rsidRDefault="001B6143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Циркуляры начальника Гродненского почтово-телеграфного округа о подтверждении статистическими данными представлений о</w:t>
            </w:r>
            <w:r w:rsidR="002533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усилении штатов, представлении </w:t>
            </w:r>
            <w:r w:rsidR="005F7AF9">
              <w:rPr>
                <w:rFonts w:ascii="Times New Roman" w:hAnsi="Times New Roman" w:cs="Times New Roman"/>
                <w:sz w:val="28"/>
                <w:szCs w:val="28"/>
              </w:rPr>
              <w:t>сведений о страховании по новым формам и по др. вопросам за 1913 г.</w:t>
            </w:r>
          </w:p>
          <w:p w:rsidR="005F7AF9" w:rsidRDefault="005F7AF9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143" w:rsidRDefault="001B6143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143" w:rsidRDefault="005F7A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6143" w:rsidRDefault="001B61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43" w:rsidTr="007919B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5F7AF9" w:rsidP="005F7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1B61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5F7AF9" w:rsidRDefault="005F7AF9" w:rsidP="005F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уничтожении архивных дел, книг и др. документов.</w:t>
            </w:r>
          </w:p>
          <w:p w:rsidR="001B6143" w:rsidRDefault="001B6143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5F7AF9" w:rsidP="005F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– </w:t>
            </w:r>
          </w:p>
          <w:p w:rsidR="005F7AF9" w:rsidRDefault="005F7AF9" w:rsidP="005F7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1913 г.</w:t>
            </w:r>
          </w:p>
          <w:p w:rsidR="005F7AF9" w:rsidRDefault="005F7AF9" w:rsidP="005F7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5F7A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1B61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43" w:rsidTr="007919B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5F7AF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1B61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253324" w:rsidP="004A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F7AF9">
              <w:rPr>
                <w:rFonts w:ascii="Times New Roman" w:hAnsi="Times New Roman" w:cs="Times New Roman"/>
                <w:sz w:val="28"/>
                <w:szCs w:val="28"/>
              </w:rPr>
              <w:t xml:space="preserve">окументы о передаче </w:t>
            </w:r>
            <w:r w:rsidR="004A4B52">
              <w:rPr>
                <w:rFonts w:ascii="Times New Roman" w:hAnsi="Times New Roman" w:cs="Times New Roman"/>
                <w:sz w:val="28"/>
                <w:szCs w:val="28"/>
              </w:rPr>
              <w:t>на время отпуска начальником отделения здани</w:t>
            </w:r>
            <w:r w:rsidR="005F7AF9">
              <w:rPr>
                <w:rFonts w:ascii="Times New Roman" w:hAnsi="Times New Roman" w:cs="Times New Roman"/>
                <w:sz w:val="28"/>
                <w:szCs w:val="28"/>
              </w:rPr>
              <w:t xml:space="preserve">я, кассы, корреспонденции и </w:t>
            </w:r>
            <w:r w:rsidR="004A4B52"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</w:t>
            </w:r>
            <w:r w:rsidR="005F7AF9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="004A4B52">
              <w:rPr>
                <w:rFonts w:ascii="Times New Roman" w:hAnsi="Times New Roman" w:cs="Times New Roman"/>
                <w:sz w:val="28"/>
                <w:szCs w:val="28"/>
              </w:rPr>
              <w:t xml:space="preserve"> другому лицу</w:t>
            </w:r>
            <w:r w:rsidR="00F96242">
              <w:rPr>
                <w:rFonts w:ascii="Times New Roman" w:hAnsi="Times New Roman" w:cs="Times New Roman"/>
                <w:sz w:val="28"/>
                <w:szCs w:val="28"/>
              </w:rPr>
              <w:t xml:space="preserve"> за июнь - июль 1913 г.</w:t>
            </w:r>
            <w:r w:rsidR="004A4B52">
              <w:rPr>
                <w:rFonts w:ascii="Times New Roman" w:hAnsi="Times New Roman" w:cs="Times New Roman"/>
                <w:sz w:val="28"/>
                <w:szCs w:val="28"/>
              </w:rPr>
              <w:t xml:space="preserve"> (описи, удостоверения и др.). </w:t>
            </w:r>
          </w:p>
          <w:p w:rsidR="004A4B52" w:rsidRDefault="004A4B52" w:rsidP="004A4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4A4B52" w:rsidRDefault="004A4B52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4A4B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1B61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43" w:rsidTr="007919B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4A4B5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1B61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4A4B52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начальника отделения с начальником Гродненского почтово-телеграфного округа о приеме, перемещении, увольнении и др. вопросам по личному составу.</w:t>
            </w:r>
          </w:p>
          <w:p w:rsidR="004A4B52" w:rsidRDefault="004A4B52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4A4B52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 –</w:t>
            </w:r>
          </w:p>
          <w:p w:rsidR="004A4B52" w:rsidRDefault="00DA5BF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1913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DA5BF8" w:rsidP="00DA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1B61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43" w:rsidTr="007919B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DA5BF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1B61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DA5BF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Циркуляры начальника Гродненского почтово-телеграфного округа об установлении порядка представления всеподданнейших телеграмм, продлении отпуска в связи с болезнью и по др. вопросам за    1914 г. </w:t>
            </w:r>
          </w:p>
          <w:p w:rsidR="00DA5BF8" w:rsidRDefault="00DA5BF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1B6143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DA5BF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1B61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43" w:rsidTr="007919B8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7919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1B61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79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уничтожении архивных дел, книг и др. документов.</w:t>
            </w:r>
          </w:p>
          <w:p w:rsidR="001B6143" w:rsidRDefault="001B6143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7919B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 –</w:t>
            </w:r>
          </w:p>
          <w:p w:rsidR="007919B8" w:rsidRDefault="007919B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сентября 1914 г.</w:t>
            </w:r>
          </w:p>
          <w:p w:rsidR="007919B8" w:rsidRDefault="007919B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7919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1B61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143" w:rsidTr="00AF470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7919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1B6143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79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и статистические сведения по отделению за 1914 г.</w:t>
            </w:r>
          </w:p>
          <w:p w:rsidR="007919B8" w:rsidRDefault="007919B8" w:rsidP="00791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1B6143" w:rsidRDefault="001B6143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июня </w:t>
            </w:r>
          </w:p>
          <w:p w:rsidR="001B6143" w:rsidRDefault="007919B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 г. –</w:t>
            </w:r>
          </w:p>
          <w:p w:rsidR="00253324" w:rsidRDefault="007919B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 1915 г.</w:t>
            </w:r>
          </w:p>
          <w:p w:rsidR="00253324" w:rsidRDefault="0025332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B8" w:rsidRDefault="007919B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B8" w:rsidRDefault="007919B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7919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6143" w:rsidRDefault="001B6143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B8" w:rsidTr="00AF4702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7919B8" w:rsidRDefault="007919B8" w:rsidP="006C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7919B8" w:rsidRDefault="007919B8" w:rsidP="006C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auto"/>
            </w:tcBorders>
          </w:tcPr>
          <w:p w:rsidR="007919B8" w:rsidRDefault="007919B8" w:rsidP="006C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7919B8" w:rsidRDefault="007919B8" w:rsidP="006C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919B8" w:rsidRDefault="007919B8" w:rsidP="006C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919B8" w:rsidRDefault="007919B8" w:rsidP="006C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19B8" w:rsidTr="00AF4702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B8" w:rsidRDefault="005A3C2E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B8" w:rsidRDefault="007919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B8" w:rsidRDefault="0025332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3C2E">
              <w:rPr>
                <w:rFonts w:ascii="Times New Roman" w:hAnsi="Times New Roman" w:cs="Times New Roman"/>
                <w:sz w:val="28"/>
                <w:szCs w:val="28"/>
              </w:rPr>
              <w:t>окументы о передаче на время отпуска начальником отделения здания, кассы, корреспонденции и казенного имущества другому лицу</w:t>
            </w:r>
            <w:r w:rsidR="00F96242">
              <w:rPr>
                <w:rFonts w:ascii="Times New Roman" w:hAnsi="Times New Roman" w:cs="Times New Roman"/>
                <w:sz w:val="28"/>
                <w:szCs w:val="28"/>
              </w:rPr>
              <w:t xml:space="preserve"> за июнь 1914 г. </w:t>
            </w:r>
            <w:r w:rsidR="005A3C2E">
              <w:rPr>
                <w:rFonts w:ascii="Times New Roman" w:hAnsi="Times New Roman" w:cs="Times New Roman"/>
                <w:sz w:val="28"/>
                <w:szCs w:val="28"/>
              </w:rPr>
              <w:t xml:space="preserve"> (описи, удостоверения и др.).</w:t>
            </w:r>
          </w:p>
          <w:p w:rsidR="005A3C2E" w:rsidRDefault="005A3C2E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C2E" w:rsidRDefault="005A3C2E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B8" w:rsidRDefault="0060360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9B8" w:rsidRDefault="007919B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B8" w:rsidTr="00AF470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60360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603604" w:rsidRDefault="00603604" w:rsidP="006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Переписка начальника отделения с начальником Гродненского почтово-телеграфного округа о приеме, перемещении, увольнении и др. вопросам по личному составу.</w:t>
            </w:r>
          </w:p>
          <w:p w:rsidR="007919B8" w:rsidRDefault="007919B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60360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–</w:t>
            </w:r>
          </w:p>
          <w:p w:rsidR="00603604" w:rsidRDefault="0060360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1914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60360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B8" w:rsidTr="00AF470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60360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60360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603604" w:rsidP="006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– </w:t>
            </w:r>
          </w:p>
          <w:p w:rsidR="00603604" w:rsidRDefault="00603604" w:rsidP="006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 1915 г.</w:t>
            </w:r>
          </w:p>
          <w:p w:rsidR="00603604" w:rsidRDefault="00603604" w:rsidP="006036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60360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B8" w:rsidTr="00AF470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60360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603604" w:rsidRDefault="00603604" w:rsidP="00603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об уничтожении архивных дел, книг и др. документов.</w:t>
            </w:r>
          </w:p>
          <w:p w:rsidR="007919B8" w:rsidRDefault="007919B8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60360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мая –</w:t>
            </w:r>
          </w:p>
          <w:p w:rsidR="00603604" w:rsidRDefault="0060360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1915 г.</w:t>
            </w:r>
          </w:p>
          <w:p w:rsidR="00253324" w:rsidRDefault="0025332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603604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B8" w:rsidTr="00AF470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6C51CC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6C51CC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заработной плате сотрудников отделения, выплате им квартирных денег, пособий и др. денежных сумм </w:t>
            </w:r>
            <w:r w:rsidR="00F96242">
              <w:rPr>
                <w:rFonts w:ascii="Times New Roman" w:hAnsi="Times New Roman" w:cs="Times New Roman"/>
                <w:sz w:val="28"/>
                <w:szCs w:val="28"/>
              </w:rPr>
              <w:t xml:space="preserve">за январь 1915 – апрель 1916 гг.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(требовательные ведомости, квитанции, отрывные талоны и др.).</w:t>
            </w:r>
          </w:p>
          <w:p w:rsidR="0078063A" w:rsidRDefault="0078063A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6C51CC" w:rsidRDefault="006C51CC" w:rsidP="007806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8063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B8" w:rsidTr="00AF470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8063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78063A" w:rsidRDefault="0078063A" w:rsidP="00780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и статистические сведения по отделению за 1912 г.</w:t>
            </w:r>
          </w:p>
          <w:p w:rsidR="007919B8" w:rsidRDefault="0078063A" w:rsidP="00780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8063A" w:rsidRDefault="0078063A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июня </w:t>
            </w:r>
          </w:p>
          <w:p w:rsidR="007919B8" w:rsidRDefault="0078063A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1912 г. –</w:t>
            </w:r>
          </w:p>
          <w:p w:rsidR="0078063A" w:rsidRDefault="0078063A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  1913 г.</w:t>
            </w:r>
          </w:p>
          <w:p w:rsidR="0078063A" w:rsidRDefault="0078063A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8063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B8" w:rsidTr="00F96242">
        <w:trPr>
          <w:trHeight w:val="14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8063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8063A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же за 1913 г.</w:t>
            </w:r>
          </w:p>
          <w:p w:rsidR="00253324" w:rsidRDefault="0025332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78063A" w:rsidRDefault="0078063A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июня </w:t>
            </w:r>
          </w:p>
          <w:p w:rsidR="007919B8" w:rsidRDefault="0078063A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 г. –</w:t>
            </w:r>
          </w:p>
          <w:p w:rsidR="0078063A" w:rsidRDefault="0078063A" w:rsidP="00F9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1914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8063A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9B8" w:rsidTr="00B216AF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09298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AF4702" w:rsidRDefault="0009298B" w:rsidP="00F96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о финансовой деятельности учреждения</w:t>
            </w:r>
            <w:r w:rsidR="00F96242">
              <w:rPr>
                <w:rFonts w:ascii="Times New Roman" w:hAnsi="Times New Roman" w:cs="Times New Roman"/>
                <w:sz w:val="28"/>
                <w:szCs w:val="28"/>
              </w:rPr>
              <w:t xml:space="preserve"> за 1915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(ведомости, талоны квитанций, акты и др.).</w:t>
            </w:r>
          </w:p>
          <w:p w:rsidR="008602D5" w:rsidRDefault="008602D5" w:rsidP="00F9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09298B" w:rsidRDefault="0009298B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24" w:rsidRDefault="0025332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324" w:rsidRDefault="00253324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09298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919B8" w:rsidRDefault="007919B8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02" w:rsidTr="00B216AF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AF4702" w:rsidRDefault="00AF4702" w:rsidP="007C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</w:tcPr>
          <w:p w:rsidR="00AF4702" w:rsidRDefault="00AF4702" w:rsidP="007C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bottom w:val="single" w:sz="4" w:space="0" w:color="auto"/>
            </w:tcBorders>
          </w:tcPr>
          <w:p w:rsidR="00AF4702" w:rsidRDefault="00AF4702" w:rsidP="007C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</w:tcPr>
          <w:p w:rsidR="00AF4702" w:rsidRDefault="00AF4702" w:rsidP="007C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4702" w:rsidRDefault="00AF4702" w:rsidP="007C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F4702" w:rsidRDefault="00AF4702" w:rsidP="007C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F4702" w:rsidTr="00B216AF"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702" w:rsidRDefault="00AF4702" w:rsidP="007C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702" w:rsidRDefault="00AF4702" w:rsidP="007C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702" w:rsidRDefault="00AF4702" w:rsidP="007C1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о хозяйственной деятельности учреждения </w:t>
            </w:r>
            <w:r w:rsidR="00F96242">
              <w:rPr>
                <w:rFonts w:ascii="Times New Roman" w:hAnsi="Times New Roman" w:cs="Times New Roman"/>
                <w:sz w:val="28"/>
                <w:szCs w:val="28"/>
              </w:rPr>
              <w:t xml:space="preserve">за январь 1915 – март 1916 гг.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(страховое свидетельство, ведомости, отчеты и др.)</w:t>
            </w:r>
          </w:p>
          <w:p w:rsidR="00F96242" w:rsidRDefault="00F96242" w:rsidP="007C1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702" w:rsidRDefault="00AF4702" w:rsidP="00F96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702" w:rsidRDefault="00AF47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702" w:rsidRDefault="00AF470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02" w:rsidTr="00B216AF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F4702" w:rsidRDefault="00AF47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F4702" w:rsidRDefault="00AF47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AF4702" w:rsidRDefault="00AF4702" w:rsidP="00A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отчет и статистические сведения по отделению за 1908 г.</w:t>
            </w:r>
          </w:p>
          <w:p w:rsidR="00AF4702" w:rsidRDefault="00AF4702" w:rsidP="00AF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Подлинники.</w:t>
            </w:r>
          </w:p>
          <w:p w:rsidR="00AF4702" w:rsidRDefault="00AF4702" w:rsidP="00AF47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AF4702" w:rsidRDefault="00AF4702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января – </w:t>
            </w:r>
          </w:p>
          <w:p w:rsidR="00AF4702" w:rsidRDefault="00AF4702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 1909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4702" w:rsidRDefault="00AF47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4702" w:rsidRDefault="00AF470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702" w:rsidTr="00B216AF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AF4702" w:rsidRDefault="00AF47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AF4702" w:rsidRDefault="00AF4702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AF4702" w:rsidRDefault="00AF4702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1887 – 1888, 1898 – 1900, 1902 – 1916 гг.</w:t>
            </w:r>
          </w:p>
          <w:p w:rsidR="00B216AF" w:rsidRDefault="00B216AF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:rsidR="00AF4702" w:rsidRDefault="00AF4702" w:rsidP="003E6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F4702" w:rsidRDefault="00B216AF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F4702" w:rsidRDefault="00AF4702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опись внесено </w:t>
      </w:r>
      <w:r w:rsidR="00B216A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216AF">
        <w:rPr>
          <w:rFonts w:ascii="Times New Roman" w:hAnsi="Times New Roman" w:cs="Times New Roman"/>
          <w:sz w:val="28"/>
          <w:szCs w:val="28"/>
        </w:rPr>
        <w:t>сорок два</w:t>
      </w:r>
      <w:r>
        <w:rPr>
          <w:rFonts w:ascii="Times New Roman" w:hAnsi="Times New Roman" w:cs="Times New Roman"/>
          <w:sz w:val="28"/>
          <w:szCs w:val="28"/>
        </w:rPr>
        <w:t xml:space="preserve">) дела с № 1 по № </w:t>
      </w:r>
      <w:r w:rsidR="00B216AF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6AF" w:rsidRDefault="00B216A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№ 27а – литерное.</w:t>
      </w:r>
    </w:p>
    <w:p w:rsidR="00B216AF" w:rsidRDefault="00B216A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40 – </w:t>
      </w:r>
      <w:r w:rsidR="00253324">
        <w:rPr>
          <w:rFonts w:ascii="Times New Roman" w:hAnsi="Times New Roman" w:cs="Times New Roman"/>
          <w:sz w:val="28"/>
          <w:szCs w:val="28"/>
        </w:rPr>
        <w:t xml:space="preserve">ошибочно </w:t>
      </w:r>
      <w:r>
        <w:rPr>
          <w:rFonts w:ascii="Times New Roman" w:hAnsi="Times New Roman" w:cs="Times New Roman"/>
          <w:sz w:val="28"/>
          <w:szCs w:val="28"/>
        </w:rPr>
        <w:t>пропущен.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F9624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6AF" w:rsidRDefault="00B216A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6AF" w:rsidRDefault="00B216A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6AF" w:rsidRDefault="00B216A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6AF" w:rsidRDefault="00B216A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6AF" w:rsidRDefault="00B216A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6AF" w:rsidRDefault="00B216A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6AF" w:rsidRDefault="00B216AF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B216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216AF">
        <w:rPr>
          <w:rFonts w:ascii="Times New Roman" w:hAnsi="Times New Roman" w:cs="Times New Roman"/>
          <w:sz w:val="28"/>
          <w:szCs w:val="28"/>
        </w:rPr>
        <w:t>восем</w:t>
      </w:r>
      <w:r>
        <w:rPr>
          <w:rFonts w:ascii="Times New Roman" w:hAnsi="Times New Roman" w:cs="Times New Roman"/>
          <w:sz w:val="28"/>
          <w:szCs w:val="28"/>
        </w:rPr>
        <w:t>ь) листов.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F96242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8602D5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D4" w:rsidRDefault="006071D4" w:rsidP="00711C24">
      <w:pPr>
        <w:spacing w:after="0" w:line="240" w:lineRule="auto"/>
      </w:pPr>
      <w:r>
        <w:separator/>
      </w:r>
    </w:p>
  </w:endnote>
  <w:endnote w:type="continuationSeparator" w:id="1">
    <w:p w:rsidR="006071D4" w:rsidRDefault="006071D4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D4" w:rsidRDefault="006071D4" w:rsidP="00711C24">
      <w:pPr>
        <w:spacing w:after="0" w:line="240" w:lineRule="auto"/>
      </w:pPr>
      <w:r>
        <w:separator/>
      </w:r>
    </w:p>
  </w:footnote>
  <w:footnote w:type="continuationSeparator" w:id="1">
    <w:p w:rsidR="006071D4" w:rsidRDefault="006071D4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1278"/>
      <w:docPartObj>
        <w:docPartGallery w:val="Page Numbers (Top of Page)"/>
        <w:docPartUnique/>
      </w:docPartObj>
    </w:sdtPr>
    <w:sdtContent>
      <w:p w:rsidR="008602D5" w:rsidRDefault="00AA02FE">
        <w:pPr>
          <w:pStyle w:val="a4"/>
          <w:jc w:val="center"/>
        </w:pPr>
        <w:fldSimple w:instr=" PAGE   \* MERGEFORMAT ">
          <w:r w:rsidR="004D27BB">
            <w:rPr>
              <w:noProof/>
            </w:rPr>
            <w:t>9</w:t>
          </w:r>
        </w:fldSimple>
      </w:p>
    </w:sdtContent>
  </w:sdt>
  <w:p w:rsidR="006C51CC" w:rsidRDefault="006C51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9298B"/>
    <w:rsid w:val="00180440"/>
    <w:rsid w:val="00181CD6"/>
    <w:rsid w:val="001B6143"/>
    <w:rsid w:val="00253324"/>
    <w:rsid w:val="0026622B"/>
    <w:rsid w:val="00275DA8"/>
    <w:rsid w:val="0032013E"/>
    <w:rsid w:val="003E6121"/>
    <w:rsid w:val="00410A13"/>
    <w:rsid w:val="004122D0"/>
    <w:rsid w:val="00441407"/>
    <w:rsid w:val="00466073"/>
    <w:rsid w:val="004A4B52"/>
    <w:rsid w:val="004D27BB"/>
    <w:rsid w:val="005A3C2E"/>
    <w:rsid w:val="005F2C06"/>
    <w:rsid w:val="005F7AF9"/>
    <w:rsid w:val="00603604"/>
    <w:rsid w:val="006071D4"/>
    <w:rsid w:val="006146CC"/>
    <w:rsid w:val="00623A65"/>
    <w:rsid w:val="00637419"/>
    <w:rsid w:val="006A0A9B"/>
    <w:rsid w:val="006C51CC"/>
    <w:rsid w:val="00711C24"/>
    <w:rsid w:val="00722546"/>
    <w:rsid w:val="0078063A"/>
    <w:rsid w:val="007919B8"/>
    <w:rsid w:val="0085709C"/>
    <w:rsid w:val="008602D5"/>
    <w:rsid w:val="0088461C"/>
    <w:rsid w:val="008B5E37"/>
    <w:rsid w:val="008B6F57"/>
    <w:rsid w:val="008E34B5"/>
    <w:rsid w:val="009E526E"/>
    <w:rsid w:val="009F1B51"/>
    <w:rsid w:val="00A6052E"/>
    <w:rsid w:val="00AA02FE"/>
    <w:rsid w:val="00AF4702"/>
    <w:rsid w:val="00B216AF"/>
    <w:rsid w:val="00B35EA9"/>
    <w:rsid w:val="00B81A5C"/>
    <w:rsid w:val="00B938CE"/>
    <w:rsid w:val="00B9606E"/>
    <w:rsid w:val="00BB06A6"/>
    <w:rsid w:val="00D01159"/>
    <w:rsid w:val="00D93191"/>
    <w:rsid w:val="00DA5BF8"/>
    <w:rsid w:val="00E31331"/>
    <w:rsid w:val="00F119A7"/>
    <w:rsid w:val="00F923EE"/>
    <w:rsid w:val="00F96242"/>
    <w:rsid w:val="00FD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2019-04-01T07:06:00Z</cp:lastPrinted>
  <dcterms:created xsi:type="dcterms:W3CDTF">2019-01-25T11:12:00Z</dcterms:created>
  <dcterms:modified xsi:type="dcterms:W3CDTF">2019-04-02T08:40:00Z</dcterms:modified>
</cp:coreProperties>
</file>