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6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C9B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7C9B">
        <w:rPr>
          <w:rFonts w:ascii="Times New Roman" w:hAnsi="Times New Roman" w:cs="Times New Roman"/>
          <w:sz w:val="28"/>
          <w:szCs w:val="28"/>
        </w:rPr>
        <w:t>Милейчицкое</w:t>
      </w:r>
      <w:proofErr w:type="spellEnd"/>
      <w:r w:rsidRPr="00B07C9B">
        <w:rPr>
          <w:rFonts w:ascii="Times New Roman" w:hAnsi="Times New Roman" w:cs="Times New Roman"/>
          <w:sz w:val="28"/>
          <w:szCs w:val="28"/>
        </w:rPr>
        <w:t xml:space="preserve"> почтовое отделение </w:t>
      </w:r>
    </w:p>
    <w:p w:rsidR="00B07C9B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9B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9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7C9B">
        <w:rPr>
          <w:rFonts w:ascii="Times New Roman" w:hAnsi="Times New Roman" w:cs="Times New Roman"/>
          <w:sz w:val="28"/>
          <w:szCs w:val="28"/>
        </w:rPr>
        <w:t>Милейчицы</w:t>
      </w:r>
      <w:proofErr w:type="spellEnd"/>
      <w:r w:rsidRPr="00B07C9B">
        <w:rPr>
          <w:rFonts w:ascii="Times New Roman" w:hAnsi="Times New Roman" w:cs="Times New Roman"/>
          <w:sz w:val="28"/>
          <w:szCs w:val="28"/>
        </w:rPr>
        <w:t xml:space="preserve"> Брестского уезда Гродненской губернии</w:t>
      </w:r>
    </w:p>
    <w:p w:rsidR="0029146B" w:rsidRPr="00B07C9B" w:rsidRDefault="0029146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1527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07C9B" w:rsidP="00B07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46B">
        <w:rPr>
          <w:rFonts w:ascii="Times New Roman" w:hAnsi="Times New Roman" w:cs="Times New Roman"/>
          <w:sz w:val="28"/>
          <w:szCs w:val="28"/>
        </w:rPr>
        <w:t xml:space="preserve">       19. 0 3. 2019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146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1527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07C9B">
        <w:rPr>
          <w:rFonts w:ascii="Times New Roman" w:hAnsi="Times New Roman" w:cs="Times New Roman"/>
          <w:sz w:val="28"/>
          <w:szCs w:val="28"/>
        </w:rPr>
        <w:t xml:space="preserve"> 1915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699"/>
        <w:gridCol w:w="4886"/>
        <w:gridCol w:w="1671"/>
        <w:gridCol w:w="699"/>
        <w:gridCol w:w="665"/>
      </w:tblGrid>
      <w:tr w:rsidR="00637419" w:rsidTr="00ED3DED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ED3DED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ED3DE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C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C9B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казенного имущества отделения на 1915 г.                                          Подлинник.</w:t>
            </w:r>
          </w:p>
          <w:p w:rsidR="00B07C9B" w:rsidRDefault="00B07C9B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C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ED3D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C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C9B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1915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C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DED" w:rsidRDefault="00ED3DE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B07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7C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B07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22132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B07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7C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B07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22132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FB0B0E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24" w:rsidRDefault="004B5524" w:rsidP="00711C24">
      <w:pPr>
        <w:spacing w:after="0" w:line="240" w:lineRule="auto"/>
      </w:pPr>
      <w:r>
        <w:separator/>
      </w:r>
    </w:p>
  </w:endnote>
  <w:endnote w:type="continuationSeparator" w:id="1">
    <w:p w:rsidR="004B5524" w:rsidRDefault="004B5524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24" w:rsidRDefault="004B5524" w:rsidP="00711C24">
      <w:pPr>
        <w:spacing w:after="0" w:line="240" w:lineRule="auto"/>
      </w:pPr>
      <w:r>
        <w:separator/>
      </w:r>
    </w:p>
  </w:footnote>
  <w:footnote w:type="continuationSeparator" w:id="1">
    <w:p w:rsidR="004B5524" w:rsidRDefault="004B5524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256"/>
      <w:docPartObj>
        <w:docPartGallery w:val="Page Numbers (Top of Page)"/>
        <w:docPartUnique/>
      </w:docPartObj>
    </w:sdtPr>
    <w:sdtContent>
      <w:p w:rsidR="00FB0B0E" w:rsidRDefault="008B6A24">
        <w:pPr>
          <w:pStyle w:val="a4"/>
          <w:jc w:val="center"/>
        </w:pPr>
        <w:fldSimple w:instr=" PAGE   \* MERGEFORMAT ">
          <w:r w:rsidR="008620CF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A0EB7"/>
    <w:rsid w:val="00221328"/>
    <w:rsid w:val="0029146B"/>
    <w:rsid w:val="003C049C"/>
    <w:rsid w:val="00466073"/>
    <w:rsid w:val="004B5524"/>
    <w:rsid w:val="005D6FC6"/>
    <w:rsid w:val="00637419"/>
    <w:rsid w:val="006A0A9B"/>
    <w:rsid w:val="00711C24"/>
    <w:rsid w:val="007A4E0D"/>
    <w:rsid w:val="008620CF"/>
    <w:rsid w:val="008B48C0"/>
    <w:rsid w:val="008B6A24"/>
    <w:rsid w:val="008E34B5"/>
    <w:rsid w:val="00B07C9B"/>
    <w:rsid w:val="00B81A5C"/>
    <w:rsid w:val="00BB06A6"/>
    <w:rsid w:val="00ED3DED"/>
    <w:rsid w:val="00F54108"/>
    <w:rsid w:val="00FB09B6"/>
    <w:rsid w:val="00F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2019-04-01T07:30:00Z</cp:lastPrinted>
  <dcterms:created xsi:type="dcterms:W3CDTF">2019-01-31T09:20:00Z</dcterms:created>
  <dcterms:modified xsi:type="dcterms:W3CDTF">2019-04-02T08:40:00Z</dcterms:modified>
</cp:coreProperties>
</file>